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13" w:rsidRPr="00293C23" w:rsidRDefault="00B63413" w:rsidP="006A6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C23">
        <w:rPr>
          <w:rFonts w:ascii="Times New Roman" w:hAnsi="Times New Roman" w:cs="Times New Roman"/>
          <w:b/>
          <w:bCs/>
          <w:sz w:val="28"/>
          <w:szCs w:val="28"/>
        </w:rPr>
        <w:t>Работа со слабомотивированными учащимися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Чтобы найти средство для преодоления неуспеваемости, на</w:t>
      </w:r>
      <w:r w:rsidR="00182754">
        <w:rPr>
          <w:rFonts w:ascii="Times New Roman" w:hAnsi="Times New Roman" w:cs="Times New Roman"/>
          <w:sz w:val="28"/>
          <w:szCs w:val="28"/>
        </w:rPr>
        <w:t>до знать причины, порождающие её</w:t>
      </w:r>
      <w:bookmarkStart w:id="0" w:name="_GoBack"/>
      <w:bookmarkEnd w:id="0"/>
      <w:r w:rsidRPr="006A6FCF">
        <w:rPr>
          <w:rFonts w:ascii="Times New Roman" w:hAnsi="Times New Roman" w:cs="Times New Roman"/>
          <w:sz w:val="28"/>
          <w:szCs w:val="28"/>
        </w:rPr>
        <w:t>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Это может быть низкое качество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, отсутствие у него мотивации к учению, несовершенство организации учебного процесса и пр. Определив, чем вызвана </w:t>
      </w: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6A6FCF">
        <w:rPr>
          <w:rFonts w:ascii="Times New Roman" w:hAnsi="Times New Roman" w:cs="Times New Roman"/>
          <w:sz w:val="28"/>
          <w:szCs w:val="28"/>
        </w:rPr>
        <w:t>неуспеваемость, педагог сможет оказать учащемуся квалифицированную помощь по ее преодолению.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Проблема неуспеваемости беспокоит всех: и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6A6FCF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родителей, и учащихся</w:t>
      </w:r>
      <w:r w:rsidRPr="006A6FCF">
        <w:rPr>
          <w:rFonts w:ascii="Times New Roman" w:hAnsi="Times New Roman" w:cs="Times New Roman"/>
          <w:sz w:val="28"/>
          <w:szCs w:val="28"/>
        </w:rPr>
        <w:t>. Очевидно, что на свете нет ни одного психически здорового</w:t>
      </w:r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, который хотел бы плохо учиться. Когда же мечты об успешных школьных годах разбиваются о первые "двойки", у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6A6FCF">
        <w:rPr>
          <w:rFonts w:ascii="Times New Roman" w:hAnsi="Times New Roman" w:cs="Times New Roman"/>
          <w:sz w:val="28"/>
          <w:szCs w:val="28"/>
        </w:rPr>
        <w:t>сначала пропадает желание учиться, а потом он просто прогуливает уроки или становится "трудным", что чаще всего приводит к новым негативным проявлениям и в поведении. Неуспевающие учащиеся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Что же такое неуспеваемость?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Неуспеваемость -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6A6FCF">
        <w:rPr>
          <w:rFonts w:ascii="Times New Roman" w:hAnsi="Times New Roman" w:cs="Times New Roman"/>
          <w:sz w:val="28"/>
          <w:szCs w:val="28"/>
        </w:rPr>
        <w:t>в связи с систематическим обучением (как в группе, так и индивидуально).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Внешние и внутренние причины неуспеваемости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Известные психологи Ю.К. Бабанский и В.С. Цетлин выделяют две группы причин неуспеваемости: внешние и внутренние.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К внешним причинам можно отнести в первую очередь социальные, т.е. снижение ценности образования в обществе, нестабильность существующей образовательной системы. "Целенаправленная работа школы по предупреждению неуспеваемости может дать надлежащие плоды лишь при общем улучшении социальных условий" (В.С. Цетлин). К сожалению, </w:t>
      </w:r>
      <w:r>
        <w:rPr>
          <w:rFonts w:ascii="Times New Roman" w:hAnsi="Times New Roman" w:cs="Times New Roman"/>
          <w:sz w:val="28"/>
          <w:szCs w:val="28"/>
        </w:rPr>
        <w:t>педагогические коллективы учреждений образования</w:t>
      </w:r>
      <w:r w:rsidRPr="006A6FCF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6A6FCF">
        <w:rPr>
          <w:rFonts w:ascii="Times New Roman" w:hAnsi="Times New Roman" w:cs="Times New Roman"/>
          <w:sz w:val="28"/>
          <w:szCs w:val="28"/>
        </w:rPr>
        <w:t xml:space="preserve"> решить данную проблему.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К числу внешних причин следует отнести и несовершенство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6A6FCF">
        <w:rPr>
          <w:rFonts w:ascii="Times New Roman" w:hAnsi="Times New Roman" w:cs="Times New Roman"/>
          <w:sz w:val="28"/>
          <w:szCs w:val="28"/>
        </w:rPr>
        <w:t>процесса на местах (неинтересные уроки, отсутствие индивидуального подхода, перегрузка учащихся, несформированность приемов учебной деятельности, пробелы в знаниях и пр.).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Надо отметить и отрицательное влияние извне - улицы, семьи и т. д. Во времена активной воспитательной работы эта причина отступала на второй план. Но сейчас она как никогда актуальна, т. к. мы растеряли способы борьбы с ней, а создавать их заново очень сложно.</w:t>
      </w:r>
    </w:p>
    <w:p w:rsidR="00B63413" w:rsidRPr="001B1CAE" w:rsidRDefault="001B1CAE" w:rsidP="001B1CAE">
      <w:pPr>
        <w:pStyle w:val="HTML"/>
        <w:shd w:val="clear" w:color="auto" w:fill="F9F9F9"/>
        <w:spacing w:line="252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413" w:rsidRPr="006A6FCF">
        <w:rPr>
          <w:rFonts w:ascii="Times New Roman" w:hAnsi="Times New Roman" w:cs="Times New Roman"/>
          <w:sz w:val="28"/>
          <w:szCs w:val="28"/>
        </w:rPr>
        <w:t>Одной из самых главных внутренних причин неуспеваемости на сегодняшний день становятся дефекты здоровья</w:t>
      </w:r>
      <w:r w:rsidR="00B6341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63413" w:rsidRPr="006A6FCF">
        <w:rPr>
          <w:rFonts w:ascii="Times New Roman" w:hAnsi="Times New Roman" w:cs="Times New Roman"/>
          <w:sz w:val="28"/>
          <w:szCs w:val="28"/>
        </w:rPr>
        <w:t xml:space="preserve">, вызванные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нарушением режима дня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двигательн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питания;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  школьников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сформированных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гигиенических  навыков,  наличие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вредных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>привычек;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неблагоприятный психологический микроклимат в семье и </w:t>
      </w:r>
      <w:r w:rsidR="002330E5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учреждении образования</w:t>
      </w:r>
      <w:r w:rsidRPr="001B1C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413" w:rsidRPr="006A6FCF">
        <w:rPr>
          <w:rFonts w:ascii="Times New Roman" w:hAnsi="Times New Roman" w:cs="Times New Roman"/>
          <w:sz w:val="28"/>
          <w:szCs w:val="28"/>
        </w:rPr>
        <w:t xml:space="preserve">Медицинские учреждения отмечают, что каждый четвертый ребенок имеет серьезные проблемы со здоровьем с момента рождения. Это необходимо учитывать при организации </w:t>
      </w:r>
      <w:r w:rsidR="00B6341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B63413" w:rsidRPr="006A6FCF">
        <w:rPr>
          <w:rFonts w:ascii="Times New Roman" w:hAnsi="Times New Roman" w:cs="Times New Roman"/>
          <w:sz w:val="28"/>
          <w:szCs w:val="28"/>
        </w:rPr>
        <w:t xml:space="preserve">процесса, ведь человек, страдающий теми или иными недугами, не в состоянии вынести </w:t>
      </w:r>
      <w:r w:rsidR="00B6341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B63413" w:rsidRPr="006A6FCF">
        <w:rPr>
          <w:rFonts w:ascii="Times New Roman" w:hAnsi="Times New Roman" w:cs="Times New Roman"/>
          <w:sz w:val="28"/>
          <w:szCs w:val="28"/>
        </w:rPr>
        <w:t>учебные нагрузки.</w:t>
      </w:r>
    </w:p>
    <w:p w:rsidR="002330E5" w:rsidRDefault="00B63413" w:rsidP="001E71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A7">
        <w:rPr>
          <w:rFonts w:ascii="Times New Roman" w:hAnsi="Times New Roman" w:cs="Times New Roman"/>
          <w:sz w:val="28"/>
          <w:szCs w:val="28"/>
        </w:rPr>
        <w:t xml:space="preserve">К внутренним причинам </w:t>
      </w:r>
      <w:r w:rsidR="001E71A7" w:rsidRPr="001E71A7">
        <w:rPr>
          <w:rFonts w:ascii="Times New Roman" w:hAnsi="Times New Roman" w:cs="Times New Roman"/>
          <w:sz w:val="28"/>
          <w:szCs w:val="28"/>
        </w:rPr>
        <w:t xml:space="preserve">неуспеваемости учащихся </w:t>
      </w:r>
      <w:r w:rsidRPr="001E71A7">
        <w:rPr>
          <w:rFonts w:ascii="Times New Roman" w:hAnsi="Times New Roman" w:cs="Times New Roman"/>
          <w:sz w:val="28"/>
          <w:szCs w:val="28"/>
        </w:rPr>
        <w:t xml:space="preserve">также следует отнести </w:t>
      </w:r>
      <w:r w:rsidR="001E71A7" w:rsidRPr="001E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неблагоприятную наследственность; нарушения нервной деятельности; общую неспособность учащегося к интеллектуальному труду; </w:t>
      </w:r>
    </w:p>
    <w:p w:rsidR="00B63413" w:rsidRPr="001E71A7" w:rsidRDefault="001E71A7" w:rsidP="00233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незрелость; педагогическую запущенность; недостаточное развитие речи; инфантилизм (т.е. детскость). При организации образовательного процесса педагоги должны подбирать учебный материал,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B63413" w:rsidRPr="001E71A7">
        <w:rPr>
          <w:rFonts w:ascii="Times New Roman" w:hAnsi="Times New Roman" w:cs="Times New Roman"/>
          <w:sz w:val="28"/>
          <w:szCs w:val="28"/>
        </w:rPr>
        <w:t>посильным для учащихся.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К внутренним причинам следует отнести и отсутствие мотивации учения: у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6A6FCF">
        <w:rPr>
          <w:rFonts w:ascii="Times New Roman" w:hAnsi="Times New Roman" w:cs="Times New Roman"/>
          <w:sz w:val="28"/>
          <w:szCs w:val="28"/>
        </w:rPr>
        <w:t>неправильно сформировалось отношение к образованию, он не понимает его общественную значимость и не стремится быть успешным в учебной деятельности.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FCF">
        <w:rPr>
          <w:rFonts w:ascii="Times New Roman" w:hAnsi="Times New Roman" w:cs="Times New Roman"/>
          <w:sz w:val="28"/>
          <w:szCs w:val="28"/>
        </w:rPr>
        <w:t xml:space="preserve"> наконец, проблема слабого развития волевой сферы у учащихся. Кстати, на последнюю причину редко обращают внимание. Хотя об этом писал еще К.Д. Ушинский: "Учение, основанное только на интересе, не дает возможности окрепнуть воле ученика, т. к. не все в учении интересно, и придется многое взять силой воли".</w:t>
      </w:r>
    </w:p>
    <w:p w:rsidR="00CC0AE5" w:rsidRDefault="00CC0AE5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E5">
        <w:rPr>
          <w:rFonts w:ascii="Times New Roman" w:hAnsi="Times New Roman" w:cs="Times New Roman"/>
          <w:sz w:val="28"/>
          <w:szCs w:val="28"/>
        </w:rPr>
        <w:t>И ещё одна причина неуспеваемости учащихся – Её Величество Лень. Не все знают, что лень как состояние бездеятельности, душевной вялости, пассивности тоже имеет разную природу и может быть </w:t>
      </w:r>
      <w:r w:rsidRPr="00CC0AE5">
        <w:rPr>
          <w:rFonts w:ascii="Times New Roman" w:hAnsi="Times New Roman" w:cs="Times New Roman"/>
          <w:i/>
          <w:iCs/>
          <w:sz w:val="28"/>
          <w:szCs w:val="28"/>
        </w:rPr>
        <w:t>“нормальной”</w:t>
      </w:r>
      <w:r w:rsidRPr="00CC0AE5">
        <w:rPr>
          <w:rFonts w:ascii="Times New Roman" w:hAnsi="Times New Roman" w:cs="Times New Roman"/>
          <w:sz w:val="28"/>
          <w:szCs w:val="28"/>
        </w:rPr>
        <w:t>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E5">
        <w:rPr>
          <w:rFonts w:ascii="Times New Roman" w:hAnsi="Times New Roman" w:cs="Times New Roman"/>
          <w:i/>
          <w:iCs/>
          <w:sz w:val="28"/>
          <w:szCs w:val="28"/>
        </w:rPr>
        <w:t>патологической</w:t>
      </w:r>
      <w:r w:rsidRPr="00CC0AE5">
        <w:rPr>
          <w:rFonts w:ascii="Times New Roman" w:hAnsi="Times New Roman" w:cs="Times New Roman"/>
          <w:sz w:val="28"/>
          <w:szCs w:val="28"/>
        </w:rPr>
        <w:t xml:space="preserve">. Чаще всего она проявляется в школьном возрасте. По свидетельству врачей, большинство ленивых школьников – совершенно здоровые люди. Но у некоторых учащихся лень есть одно из проявлений патологий. Основными признаками являются малоподвижность, низкая работоспособность, расстройство воли, равнодушие к жизни, высокая подчиняемость другим. Частой причиной такого состояния бывает “соматогенная астения, т.е. физическая и психологическая слабость, вызванная соматическим заболеванием”. Она вполне преодолевается благодаря щадящему режиму. У здоровых учащихся чаще всего причиной лени, как замечает классик отечественной педагогики, К. Д. Ушинский, является прямое нерасположение к той деятельности, к которой взрослые призывают ребёнка. Причины такого нерасположения тоже различны, но в них, говорит педагог, виновато само воспитание. Так, нередки случаи, когда ребёнку предъявляют требования, и на него обрушивается множество обязанностей, требований долга, что может вызвать обратное действие. Иногда, пишет Ушинский, лень образуется “от неудачных попыток в ученье”. С самого начала освоения новой для ребёнка деятельности он </w:t>
      </w:r>
      <w:r w:rsidRPr="00CC0AE5">
        <w:rPr>
          <w:rFonts w:ascii="Times New Roman" w:hAnsi="Times New Roman" w:cs="Times New Roman"/>
          <w:sz w:val="28"/>
          <w:szCs w:val="28"/>
        </w:rPr>
        <w:lastRenderedPageBreak/>
        <w:t xml:space="preserve">сталкивается с неуспехом. Систематические неуспехи пугают его и делают ленивым. Впрочем, если ребёнок добивается успеха, не прилагая к этому никаких усилий, он тоже может стать ленивым. Но в этом тоже виновато воспитание. Думается, что не все педагоги знают, что, как говорится, лень лени рознь. </w:t>
      </w:r>
    </w:p>
    <w:p w:rsidR="00B63413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Выявить причины неуспеваемости можно 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</w:t>
      </w:r>
    </w:p>
    <w:p w:rsidR="00B63413" w:rsidRDefault="00B63413" w:rsidP="002C37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376D">
        <w:rPr>
          <w:rFonts w:ascii="Times New Roman" w:hAnsi="Times New Roman" w:cs="Times New Roman"/>
          <w:i/>
          <w:iCs/>
          <w:sz w:val="28"/>
          <w:szCs w:val="28"/>
        </w:rPr>
        <w:t>Причины и характер проявления неуспеваемости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Низкий уровень развития учебной мотивации (ничто не побуждает учиться). Влияют: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CF">
        <w:rPr>
          <w:rFonts w:ascii="Times New Roman" w:hAnsi="Times New Roman" w:cs="Times New Roman"/>
          <w:sz w:val="28"/>
          <w:szCs w:val="28"/>
        </w:rPr>
        <w:t>обстоятельства жизни ребенка в семье; взаимоотношения с окружающими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Неправильно сформировавшееся отношение к учению, непонимание его общественной значимости. Нет стремления быть успешным в учебной деятельности (отсутствует заинтересованность в получении хороших отметок, вполне устраивают удовлетворительные)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Интеллектуальная пассивность как результат неправильного воспитания. Интеллектуально пассивные учащиеся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6FCF">
        <w:rPr>
          <w:rFonts w:ascii="Times New Roman" w:hAnsi="Times New Roman" w:cs="Times New Roman"/>
          <w:sz w:val="28"/>
          <w:szCs w:val="28"/>
        </w:rPr>
        <w:t xml:space="preserve">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6FCF">
        <w:rPr>
          <w:rFonts w:ascii="Times New Roman" w:hAnsi="Times New Roman" w:cs="Times New Roman"/>
          <w:sz w:val="28"/>
          <w:szCs w:val="28"/>
        </w:rPr>
        <w:t>При выполнении учебного задания, требующего активной мыслительной работы, отсутствует стремление его понять и осмыслить.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Вместо активного размышления - использование различных обходных путей: зазубривание, списывание, подсказки товарищей, угадывание правильных вариантов ответа. 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Неправильные навыки учебной работы - со стороны педагога нет должного контроля над способами и приемами ее выполнения. 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</w:t>
      </w:r>
      <w:r w:rsidR="00910F86">
        <w:rPr>
          <w:rFonts w:ascii="Times New Roman" w:hAnsi="Times New Roman" w:cs="Times New Roman"/>
          <w:sz w:val="28"/>
          <w:szCs w:val="28"/>
        </w:rPr>
        <w:t>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Неправильно сформировавшееся отношение к учебному труду: 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</w:t>
      </w:r>
      <w:r w:rsidR="00910F86">
        <w:rPr>
          <w:rFonts w:ascii="Times New Roman" w:hAnsi="Times New Roman" w:cs="Times New Roman"/>
          <w:sz w:val="28"/>
          <w:szCs w:val="28"/>
        </w:rPr>
        <w:t>ные, неорганизованные учащиеся).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Нежелание </w:t>
      </w:r>
      <w:r w:rsidR="004D3D56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6A6FCF">
        <w:rPr>
          <w:rFonts w:ascii="Times New Roman" w:hAnsi="Times New Roman" w:cs="Times New Roman"/>
          <w:sz w:val="28"/>
          <w:szCs w:val="28"/>
        </w:rPr>
        <w:t>выполнять не очень интересное, скучное, трудное, отнимающее много времени задание.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lastRenderedPageBreak/>
        <w:t>Небрежность и недобросовестность в выполнении учебных обязанностей.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Невыполненные или частично выполненные домашние задания.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Неаккуратное обращение с учебными пособиями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Отсутствие или слабое развитие учебных и познавательных интересов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6FCF">
        <w:rPr>
          <w:rFonts w:ascii="Times New Roman" w:hAnsi="Times New Roman" w:cs="Times New Roman"/>
          <w:sz w:val="28"/>
          <w:szCs w:val="28"/>
        </w:rPr>
        <w:t xml:space="preserve"> недостаточное внимание к этой проблеме со стороны педагогов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FCF">
        <w:rPr>
          <w:rFonts w:ascii="Times New Roman" w:hAnsi="Times New Roman" w:cs="Times New Roman"/>
          <w:sz w:val="28"/>
          <w:szCs w:val="28"/>
        </w:rPr>
        <w:t xml:space="preserve"> 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A6FCF">
        <w:rPr>
          <w:rFonts w:ascii="Times New Roman" w:hAnsi="Times New Roman" w:cs="Times New Roman"/>
          <w:sz w:val="28"/>
          <w:szCs w:val="28"/>
        </w:rPr>
        <w:t>с проблемами успеваемости можно условно разделить на несколько групп: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82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  <w:r w:rsidRPr="006A6FCF">
        <w:rPr>
          <w:rFonts w:ascii="Times New Roman" w:hAnsi="Times New Roman" w:cs="Times New Roman"/>
          <w:sz w:val="28"/>
          <w:szCs w:val="28"/>
        </w:rPr>
        <w:t>. Низкое качество мыслительной деятельности (слабое развитие познавательных процессов - внимания, памяти, мышления, несформированность познавательных умений и навыков и т. д.) сочетается с положительным отношением к учению.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82">
        <w:rPr>
          <w:rFonts w:ascii="Times New Roman" w:hAnsi="Times New Roman" w:cs="Times New Roman"/>
          <w:i/>
          <w:iCs/>
          <w:sz w:val="28"/>
          <w:szCs w:val="28"/>
        </w:rPr>
        <w:t>2 группа</w:t>
      </w:r>
      <w:r w:rsidRPr="006A6FCF">
        <w:rPr>
          <w:rFonts w:ascii="Times New Roman" w:hAnsi="Times New Roman" w:cs="Times New Roman"/>
          <w:sz w:val="28"/>
          <w:szCs w:val="28"/>
        </w:rPr>
        <w:t>. Высокое качество мыслительной деятельности в паре с отрицательным отношением к учению.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82">
        <w:rPr>
          <w:rFonts w:ascii="Times New Roman" w:hAnsi="Times New Roman" w:cs="Times New Roman"/>
          <w:i/>
          <w:iCs/>
          <w:sz w:val="28"/>
          <w:szCs w:val="28"/>
        </w:rPr>
        <w:t>3 группа</w:t>
      </w:r>
      <w:r w:rsidRPr="006A6FCF">
        <w:rPr>
          <w:rFonts w:ascii="Times New Roman" w:hAnsi="Times New Roman" w:cs="Times New Roman"/>
          <w:sz w:val="28"/>
          <w:szCs w:val="28"/>
        </w:rPr>
        <w:t>. Низкое качество мыслительной деятельности сочетается с отрицательным отношением к учению.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Чаще всего педагог сталкивается с учащимися первой и второй группы. Каждой группе учащихся следует оказывать дифференцированную помощь.</w:t>
      </w:r>
    </w:p>
    <w:p w:rsidR="00B63413" w:rsidRDefault="00B63413" w:rsidP="002330E5">
      <w:pPr>
        <w:spacing w:before="20" w:after="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82F2B">
        <w:rPr>
          <w:rFonts w:ascii="Times New Roman" w:hAnsi="Times New Roman" w:cs="Times New Roman"/>
          <w:i/>
          <w:iCs/>
          <w:sz w:val="28"/>
          <w:szCs w:val="28"/>
        </w:rPr>
        <w:t>Работа с учащимися со слабым развитием мыслительной деятельности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Для первой группы неуспевающих 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6FCF">
        <w:rPr>
          <w:rFonts w:ascii="Times New Roman" w:hAnsi="Times New Roman" w:cs="Times New Roman"/>
          <w:sz w:val="28"/>
          <w:szCs w:val="28"/>
        </w:rPr>
        <w:t xml:space="preserve">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6A6FCF">
        <w:rPr>
          <w:rFonts w:ascii="Times New Roman" w:hAnsi="Times New Roman" w:cs="Times New Roman"/>
          <w:sz w:val="28"/>
          <w:szCs w:val="28"/>
        </w:rPr>
        <w:t xml:space="preserve">- учить учиться. Бесполезно взывать к чувству долга, совести, </w:t>
      </w:r>
      <w:r>
        <w:rPr>
          <w:rFonts w:ascii="Times New Roman" w:hAnsi="Times New Roman" w:cs="Times New Roman"/>
          <w:sz w:val="28"/>
          <w:szCs w:val="28"/>
        </w:rPr>
        <w:t>вызывать родителей в учебное заведение - учащиеся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Источник активности человека - его потребности. Мотив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6FCF">
        <w:rPr>
          <w:rFonts w:ascii="Times New Roman" w:hAnsi="Times New Roman" w:cs="Times New Roman"/>
          <w:sz w:val="28"/>
          <w:szCs w:val="28"/>
        </w:rPr>
        <w:t xml:space="preserve"> побуждение к активности в определенном направлении. Мотивация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6FCF">
        <w:rPr>
          <w:rFonts w:ascii="Times New Roman" w:hAnsi="Times New Roman" w:cs="Times New Roman"/>
          <w:sz w:val="28"/>
          <w:szCs w:val="28"/>
        </w:rPr>
        <w:t xml:space="preserve"> это процессы, определяющие движение к поставленной цели, это факторы (внешние и внутренние), влияющие на активность или пассивность учащихся.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B63413" w:rsidRPr="00303BC9" w:rsidRDefault="00B63413" w:rsidP="00303B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C9">
        <w:rPr>
          <w:rFonts w:ascii="Times New Roman" w:hAnsi="Times New Roman" w:cs="Times New Roman"/>
          <w:sz w:val="28"/>
          <w:szCs w:val="28"/>
        </w:rPr>
        <w:t>создавать проблемные ситуации;</w:t>
      </w:r>
    </w:p>
    <w:p w:rsidR="00B63413" w:rsidRPr="00303BC9" w:rsidRDefault="00B63413" w:rsidP="00303B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C9">
        <w:rPr>
          <w:rFonts w:ascii="Times New Roman" w:hAnsi="Times New Roman" w:cs="Times New Roman"/>
          <w:sz w:val="28"/>
          <w:szCs w:val="28"/>
        </w:rPr>
        <w:t>активизировать самостоятельное мышление;</w:t>
      </w:r>
    </w:p>
    <w:p w:rsidR="00B63413" w:rsidRPr="00303BC9" w:rsidRDefault="00B63413" w:rsidP="00303B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C9">
        <w:rPr>
          <w:rFonts w:ascii="Times New Roman" w:hAnsi="Times New Roman" w:cs="Times New Roman"/>
          <w:sz w:val="28"/>
          <w:szCs w:val="28"/>
        </w:rPr>
        <w:lastRenderedPageBreak/>
        <w:t>организовывать сотрудничество учащихся на уроке;</w:t>
      </w:r>
    </w:p>
    <w:p w:rsidR="00B63413" w:rsidRPr="00303BC9" w:rsidRDefault="00B63413" w:rsidP="00303B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C9">
        <w:rPr>
          <w:rFonts w:ascii="Times New Roman" w:hAnsi="Times New Roman" w:cs="Times New Roman"/>
          <w:sz w:val="28"/>
          <w:szCs w:val="28"/>
        </w:rPr>
        <w:t>выстраивать позитивные отношения с группой;</w:t>
      </w:r>
    </w:p>
    <w:p w:rsidR="00B63413" w:rsidRPr="00303BC9" w:rsidRDefault="00B63413" w:rsidP="00303B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C9">
        <w:rPr>
          <w:rFonts w:ascii="Times New Roman" w:hAnsi="Times New Roman" w:cs="Times New Roman"/>
          <w:sz w:val="28"/>
          <w:szCs w:val="28"/>
        </w:rPr>
        <w:t>проявлять искреннюю заинтересованность в успехах ребят.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При развитии мотива достижения следует ориентировать уча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 на самооценку деятельности (например, задавать ребенку такие вопросы: "Ты удовлетворен результатом?"; вместо оценки сказать ему: "Ты сегодня хорошо справился с работой"). Можно проводить индивидуальные беседы, обсуждая достижения и промахи, постоянно интересоваться отношением уча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</w:t>
      </w:r>
      <w:r>
        <w:rPr>
          <w:rFonts w:ascii="Times New Roman" w:hAnsi="Times New Roman" w:cs="Times New Roman"/>
          <w:sz w:val="28"/>
          <w:szCs w:val="28"/>
        </w:rPr>
        <w:t>ащиеся</w:t>
      </w:r>
      <w:r w:rsidRPr="006A6FCF">
        <w:rPr>
          <w:rFonts w:ascii="Times New Roman" w:hAnsi="Times New Roman" w:cs="Times New Roman"/>
          <w:sz w:val="28"/>
          <w:szCs w:val="28"/>
        </w:rPr>
        <w:t>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Этой группе неуспевающих детей рекомендуют упражнения, направленные на развитие мышления, памяти и внимания.</w:t>
      </w:r>
    </w:p>
    <w:p w:rsidR="00B63413" w:rsidRPr="00823D82" w:rsidRDefault="00B63413" w:rsidP="00823D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D82">
        <w:rPr>
          <w:rFonts w:ascii="Times New Roman" w:hAnsi="Times New Roman" w:cs="Times New Roman"/>
          <w:i/>
          <w:iCs/>
          <w:sz w:val="28"/>
          <w:szCs w:val="28"/>
        </w:rPr>
        <w:t>Упражнение "Самое главное"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Учащиеся быстро и внимательно читают учебный текст. После этого им предлагается просмотреть его еще раз и охарактеризовать тему учебного материала одним словом. Потом - одной фразой, а после найти в тексте какой-то "секрет", то, без чего он был бы лишен смысла. В конце упражнения все участники зачитывают слова, фразы и "секреты". Выбираются самые точные и лучшие ответы.</w:t>
      </w:r>
    </w:p>
    <w:p w:rsidR="00B63413" w:rsidRPr="00823D82" w:rsidRDefault="00B63413" w:rsidP="00823D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D82">
        <w:rPr>
          <w:rFonts w:ascii="Times New Roman" w:hAnsi="Times New Roman" w:cs="Times New Roman"/>
          <w:i/>
          <w:iCs/>
          <w:sz w:val="28"/>
          <w:szCs w:val="28"/>
        </w:rPr>
        <w:t>Упражнение "Моментальное фото"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Участники делятся на две команды. В течение очень короткого времени школьникам демонстрируется текст. Учащиеся должны сосредоточить все свое внимание и воспринять из показанного текста как можно больше информации. Каждая команда может зафиксировать на листочке то, что члены команды могут вместе восстановить по памяти. Затем все вместе обсуждают и сравнивают результаты, какая команда правильно воспроизведет больше текста.</w:t>
      </w:r>
    </w:p>
    <w:p w:rsidR="00B63413" w:rsidRPr="00823D82" w:rsidRDefault="00B63413" w:rsidP="00823D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D82">
        <w:rPr>
          <w:rFonts w:ascii="Times New Roman" w:hAnsi="Times New Roman" w:cs="Times New Roman"/>
          <w:i/>
          <w:iCs/>
          <w:sz w:val="28"/>
          <w:szCs w:val="28"/>
        </w:rPr>
        <w:t>Упражнение "Лучший вопрос"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Учащиеся читают текст, после чего каждый должен придумать оригинальный вопрос на тему учебного текста и задать его соседу. Тот должен ответить на него как можно более полно. Ответивший задает вопрос следующему уч</w:t>
      </w:r>
      <w:r>
        <w:rPr>
          <w:rFonts w:ascii="Times New Roman" w:hAnsi="Times New Roman" w:cs="Times New Roman"/>
          <w:sz w:val="28"/>
          <w:szCs w:val="28"/>
        </w:rPr>
        <w:t>ащем</w:t>
      </w:r>
      <w:r w:rsidRPr="006A6F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 и т. д. Участники решают, кто задал самый интересный вопрос, а кто лучше всех ответил и был самым активным.</w:t>
      </w:r>
    </w:p>
    <w:p w:rsidR="00B63413" w:rsidRPr="00823D82" w:rsidRDefault="00B63413" w:rsidP="00823D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D82">
        <w:rPr>
          <w:rFonts w:ascii="Times New Roman" w:hAnsi="Times New Roman" w:cs="Times New Roman"/>
          <w:i/>
          <w:iCs/>
          <w:sz w:val="28"/>
          <w:szCs w:val="28"/>
        </w:rPr>
        <w:t>Упражнение "Пересказ по кругу"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ащиеся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 читают текст, а затем встают в круг. Один из участников выходит в центр круга, закрывает глаза, кружится на месте и показывает на любого игрока, с которого начинается воспроизведение учебного текста. Далее по часовой стрелке каждый говорит по одной фразе из текста. И так до его конца. После этого текст еще раз читается, и участники исправляют ошибки, дополняют то, что было упущено.</w:t>
      </w:r>
    </w:p>
    <w:p w:rsidR="00B63413" w:rsidRPr="00823D82" w:rsidRDefault="00B63413" w:rsidP="002330E5">
      <w:pPr>
        <w:spacing w:before="20" w:after="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D82">
        <w:rPr>
          <w:rFonts w:ascii="Times New Roman" w:hAnsi="Times New Roman" w:cs="Times New Roman"/>
          <w:i/>
          <w:iCs/>
          <w:sz w:val="28"/>
          <w:szCs w:val="28"/>
        </w:rPr>
        <w:t>Работа с учащимися, не желающими учиться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lastRenderedPageBreak/>
        <w:t>Причиной плохой успеваемости многих учащихся является внутренняя личностная позиция - нежелание учиться.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 этой группы можно сказать так: будет мотивация - будет продуктивность учения.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Существует прямая зависимость интеллектуальных процессов от мотивации деятельности. Как увлечь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A6FCF">
        <w:rPr>
          <w:rFonts w:ascii="Times New Roman" w:hAnsi="Times New Roman" w:cs="Times New Roman"/>
          <w:sz w:val="28"/>
          <w:szCs w:val="28"/>
        </w:rPr>
        <w:t>познанием нового?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Задача педагога в этом случае:</w:t>
      </w:r>
    </w:p>
    <w:p w:rsidR="00B63413" w:rsidRPr="00823D82" w:rsidRDefault="00B63413" w:rsidP="0082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82">
        <w:rPr>
          <w:rFonts w:ascii="Times New Roman" w:hAnsi="Times New Roman" w:cs="Times New Roman"/>
          <w:sz w:val="28"/>
          <w:szCs w:val="28"/>
        </w:rPr>
        <w:t>помочь учащимся осознать необходимость получения новых знаний;</w:t>
      </w:r>
    </w:p>
    <w:p w:rsidR="00B63413" w:rsidRPr="00823D82" w:rsidRDefault="00B63413" w:rsidP="0082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82">
        <w:rPr>
          <w:rFonts w:ascii="Times New Roman" w:hAnsi="Times New Roman" w:cs="Times New Roman"/>
          <w:sz w:val="28"/>
          <w:szCs w:val="28"/>
        </w:rPr>
        <w:t>развивать ответственность;</w:t>
      </w:r>
    </w:p>
    <w:p w:rsidR="00B63413" w:rsidRPr="00823D82" w:rsidRDefault="00B63413" w:rsidP="0082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82">
        <w:rPr>
          <w:rFonts w:ascii="Times New Roman" w:hAnsi="Times New Roman" w:cs="Times New Roman"/>
          <w:sz w:val="28"/>
          <w:szCs w:val="28"/>
        </w:rPr>
        <w:t>поддерживать уверенность учащихся в собственных силах, вырабатывая позитивную самооценку.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Мотивационными процессами можно управлять, создавая условия для развития внутренних мотивов личности, а также умело стимулируя учащихся.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обучения. Это:</w:t>
      </w:r>
    </w:p>
    <w:p w:rsidR="00B63413" w:rsidRPr="008F7542" w:rsidRDefault="00B63413" w:rsidP="008F75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542">
        <w:rPr>
          <w:rFonts w:ascii="Times New Roman" w:hAnsi="Times New Roman" w:cs="Times New Roman"/>
          <w:sz w:val="28"/>
          <w:szCs w:val="28"/>
        </w:rPr>
        <w:t>решение проблемных ситуаций;</w:t>
      </w:r>
    </w:p>
    <w:p w:rsidR="00B63413" w:rsidRPr="008F7542" w:rsidRDefault="00B63413" w:rsidP="008F75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542">
        <w:rPr>
          <w:rFonts w:ascii="Times New Roman" w:hAnsi="Times New Roman" w:cs="Times New Roman"/>
          <w:sz w:val="28"/>
          <w:szCs w:val="28"/>
        </w:rPr>
        <w:t>использование исследовательского подхода при изучении учебного материала;</w:t>
      </w:r>
    </w:p>
    <w:p w:rsidR="00B63413" w:rsidRPr="008F7542" w:rsidRDefault="00B63413" w:rsidP="008F75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542">
        <w:rPr>
          <w:rFonts w:ascii="Times New Roman" w:hAnsi="Times New Roman" w:cs="Times New Roman"/>
          <w:sz w:val="28"/>
          <w:szCs w:val="28"/>
        </w:rPr>
        <w:t>связь учебной информации с жизненным опытом учащихся;</w:t>
      </w:r>
    </w:p>
    <w:p w:rsidR="00B63413" w:rsidRPr="008F7542" w:rsidRDefault="00B63413" w:rsidP="008F75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542">
        <w:rPr>
          <w:rFonts w:ascii="Times New Roman" w:hAnsi="Times New Roman" w:cs="Times New Roman"/>
          <w:sz w:val="28"/>
          <w:szCs w:val="28"/>
        </w:rPr>
        <w:t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Помеха развитию мотивации - тревожность и страх на уроках. Угрожая, запугивая, унижая, ограничивая, педагог окрашивает негативными эмоциями ситуацию учебной деятельности. Это приводит к тому, что учащийся, испытавший сильную тревогу, сосредоточивается на личных переживаниях, которые вытесняют желание усвоить учебный материал. Для повышения мотивации к учению можно выполнять приведенное ниже упражнение.</w:t>
      </w:r>
    </w:p>
    <w:p w:rsidR="00B63413" w:rsidRPr="008F7542" w:rsidRDefault="00B63413" w:rsidP="008F75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7542">
        <w:rPr>
          <w:rFonts w:ascii="Times New Roman" w:hAnsi="Times New Roman" w:cs="Times New Roman"/>
          <w:i/>
          <w:iCs/>
          <w:sz w:val="28"/>
          <w:szCs w:val="28"/>
        </w:rPr>
        <w:t>"Пиктограмма, или Пляшущие человечки"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Учащимся предлагается для запоминания перечень слов и словосочетаний. После показа слова или словосочетания учащийся рисует на бумаге любое изображение, которое поможет ему воспроизвести предъявляемый материал. Каждое изображение обозначается номером, соответствующим порядку предъявления слов и словосочетаний. Написание отдельных букв и слов не допускается. Слова зачитываются с интервалом не более 30 с. Выбор изображения для запоминания ограничивается по времени.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lastRenderedPageBreak/>
        <w:t>Пример набора слов и словосочетаний: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Веселый праздник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Тяжелая работа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Развитие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Вкусный ужин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Смелый поступок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Болезнь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Счастье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Разлука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Дружба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Темная ночь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Печаль.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Воспроизведение учащимися словесного материала осуществляется спустя 30-40 мин. Учащемуся предъявляются его рисунки с просьбой вспомнить соответствующие слова и словосочетания.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При оценке результатов подсчитывается количество правильно воспроизведенных слов.</w:t>
      </w:r>
    </w:p>
    <w:p w:rsidR="00B63413" w:rsidRPr="00FB64AC" w:rsidRDefault="00B63413" w:rsidP="00FB64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B64AC">
        <w:rPr>
          <w:rFonts w:ascii="Times New Roman" w:hAnsi="Times New Roman" w:cs="Times New Roman"/>
          <w:i/>
          <w:iCs/>
          <w:sz w:val="28"/>
          <w:szCs w:val="28"/>
        </w:rPr>
        <w:t>Система работы с неуспевающими детьми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Систему работы по формированию положительного отношения к учению у неуспевающих школьников можно распределить на этапы: 1-й этап; 2-й этап; 3-й этап.</w:t>
      </w:r>
    </w:p>
    <w:p w:rsidR="00B63413" w:rsidRPr="00822D35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D35">
        <w:rPr>
          <w:rFonts w:ascii="Times New Roman" w:hAnsi="Times New Roman" w:cs="Times New Roman"/>
          <w:i/>
          <w:iCs/>
          <w:sz w:val="28"/>
          <w:szCs w:val="28"/>
        </w:rPr>
        <w:t>К содержанию учебного материала</w:t>
      </w:r>
    </w:p>
    <w:p w:rsidR="00B63413" w:rsidRDefault="00B63413" w:rsidP="0072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 xml:space="preserve"> – рассматривается н</w:t>
      </w:r>
      <w:r w:rsidRPr="006A6FCF">
        <w:rPr>
          <w:rFonts w:ascii="Times New Roman" w:hAnsi="Times New Roman" w:cs="Times New Roman"/>
          <w:sz w:val="28"/>
          <w:szCs w:val="28"/>
        </w:rPr>
        <w:t>аиболее легкий занимательный материал, независимо от его важности, значимости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13" w:rsidRDefault="00B63413" w:rsidP="0072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 xml:space="preserve"> – занимательная информация, касающая</w:t>
      </w:r>
      <w:r w:rsidRPr="006A6FCF">
        <w:rPr>
          <w:rFonts w:ascii="Times New Roman" w:hAnsi="Times New Roman" w:cs="Times New Roman"/>
          <w:sz w:val="28"/>
          <w:szCs w:val="28"/>
        </w:rPr>
        <w:t>ся сущности изучаемого</w:t>
      </w:r>
      <w:r w:rsidRPr="00721C50">
        <w:rPr>
          <w:rFonts w:ascii="Times New Roman" w:hAnsi="Times New Roman" w:cs="Times New Roman"/>
          <w:sz w:val="28"/>
          <w:szCs w:val="28"/>
        </w:rPr>
        <w:t xml:space="preserve"> </w:t>
      </w:r>
      <w:r w:rsidRPr="006A6FC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63413" w:rsidRPr="006A6FCF" w:rsidRDefault="00B63413" w:rsidP="00822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3-й этап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6A6FCF">
        <w:rPr>
          <w:rFonts w:ascii="Times New Roman" w:hAnsi="Times New Roman" w:cs="Times New Roman"/>
          <w:sz w:val="28"/>
          <w:szCs w:val="28"/>
        </w:rPr>
        <w:t>ущественный, важный, но не привлекательный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413" w:rsidRPr="00822D35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D35">
        <w:rPr>
          <w:rFonts w:ascii="Times New Roman" w:hAnsi="Times New Roman" w:cs="Times New Roman"/>
          <w:i/>
          <w:iCs/>
          <w:sz w:val="28"/>
          <w:szCs w:val="28"/>
        </w:rPr>
        <w:t>К процессу учения (усвоения знаний)</w:t>
      </w:r>
    </w:p>
    <w:p w:rsidR="00B63413" w:rsidRDefault="00B63413" w:rsidP="00822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 xml:space="preserve"> – действует учитель - учащийся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 только воспринимает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413" w:rsidRDefault="00B63413" w:rsidP="00822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 xml:space="preserve"> – ведущим остается учитель, учащийся</w:t>
      </w:r>
      <w:r w:rsidRPr="006A6FCF">
        <w:rPr>
          <w:rFonts w:ascii="Times New Roman" w:hAnsi="Times New Roman" w:cs="Times New Roman"/>
          <w:sz w:val="28"/>
          <w:szCs w:val="28"/>
        </w:rPr>
        <w:t xml:space="preserve"> участвует в отдельных звеньях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13" w:rsidRPr="006A6FCF" w:rsidRDefault="00B63413" w:rsidP="00822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3-й этап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6A6FCF">
        <w:rPr>
          <w:rFonts w:ascii="Times New Roman" w:hAnsi="Times New Roman" w:cs="Times New Roman"/>
          <w:sz w:val="28"/>
          <w:szCs w:val="28"/>
        </w:rPr>
        <w:t>едущим становится уч</w:t>
      </w:r>
      <w:r>
        <w:rPr>
          <w:rFonts w:ascii="Times New Roman" w:hAnsi="Times New Roman" w:cs="Times New Roman"/>
          <w:sz w:val="28"/>
          <w:szCs w:val="28"/>
        </w:rPr>
        <w:t>ащийся</w:t>
      </w:r>
      <w:r w:rsidRPr="006A6FCF">
        <w:rPr>
          <w:rFonts w:ascii="Times New Roman" w:hAnsi="Times New Roman" w:cs="Times New Roman"/>
          <w:sz w:val="28"/>
          <w:szCs w:val="28"/>
        </w:rPr>
        <w:t>, учитель участвует в отдельных звеньях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413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i/>
          <w:iCs/>
          <w:sz w:val="28"/>
          <w:szCs w:val="28"/>
        </w:rPr>
        <w:t>К себе, своим силам</w:t>
      </w:r>
      <w:r w:rsidRPr="006A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13" w:rsidRDefault="00B63413" w:rsidP="0083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6A6FCF">
        <w:rPr>
          <w:rFonts w:ascii="Times New Roman" w:hAnsi="Times New Roman" w:cs="Times New Roman"/>
          <w:sz w:val="28"/>
          <w:szCs w:val="28"/>
        </w:rPr>
        <w:t>оощрение успехов в учебе, не требующей усилий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413" w:rsidRDefault="00B63413" w:rsidP="0083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6A6FCF">
        <w:rPr>
          <w:rFonts w:ascii="Times New Roman" w:hAnsi="Times New Roman" w:cs="Times New Roman"/>
          <w:sz w:val="28"/>
          <w:szCs w:val="28"/>
        </w:rPr>
        <w:t>оощрение успехов в работе, требующей некоторых усилий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13" w:rsidRPr="006A6FCF" w:rsidRDefault="00B63413" w:rsidP="0083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</w:t>
      </w:r>
      <w:r w:rsidRPr="006A6FC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6A6FCF">
        <w:rPr>
          <w:rFonts w:ascii="Times New Roman" w:hAnsi="Times New Roman" w:cs="Times New Roman"/>
          <w:sz w:val="28"/>
          <w:szCs w:val="28"/>
        </w:rPr>
        <w:t>оощрение успехов в работе, требующий значительных усилий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413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i/>
          <w:iCs/>
          <w:sz w:val="28"/>
          <w:szCs w:val="28"/>
        </w:rPr>
        <w:t>К учителю (коллективу)</w:t>
      </w:r>
      <w:r w:rsidRPr="006A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13" w:rsidRDefault="00B63413" w:rsidP="0083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6A6FCF">
        <w:rPr>
          <w:rFonts w:ascii="Times New Roman" w:hAnsi="Times New Roman" w:cs="Times New Roman"/>
          <w:sz w:val="28"/>
          <w:szCs w:val="28"/>
        </w:rPr>
        <w:t>одчеркнутая объективность, нейтралитет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13" w:rsidRDefault="00B63413" w:rsidP="0083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6A6FCF">
        <w:rPr>
          <w:rFonts w:ascii="Times New Roman" w:hAnsi="Times New Roman" w:cs="Times New Roman"/>
          <w:sz w:val="28"/>
          <w:szCs w:val="28"/>
        </w:rPr>
        <w:t>оброжелательность, внимание, личное расположение, помощь, сочувствие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13" w:rsidRPr="006A6FCF" w:rsidRDefault="00B63413" w:rsidP="0083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</w:t>
      </w:r>
      <w:r w:rsidRPr="006A6FC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и</w:t>
      </w:r>
      <w:r w:rsidRPr="006A6FCF">
        <w:rPr>
          <w:rFonts w:ascii="Times New Roman" w:hAnsi="Times New Roman" w:cs="Times New Roman"/>
          <w:sz w:val="28"/>
          <w:szCs w:val="28"/>
        </w:rPr>
        <w:t>спользование суждения наряду с доброжелательностью, помощью и др.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lastRenderedPageBreak/>
        <w:t>Следующим шагом является оказание своевр</w:t>
      </w:r>
      <w:r>
        <w:rPr>
          <w:rFonts w:ascii="Times New Roman" w:hAnsi="Times New Roman" w:cs="Times New Roman"/>
          <w:sz w:val="28"/>
          <w:szCs w:val="28"/>
        </w:rPr>
        <w:t>еменной помощи учащемуся, который испытывает затруднения при изучении отдельных учебных предметов</w:t>
      </w:r>
      <w:r w:rsidRPr="006A6FCF">
        <w:rPr>
          <w:rFonts w:ascii="Times New Roman" w:hAnsi="Times New Roman" w:cs="Times New Roman"/>
          <w:sz w:val="28"/>
          <w:szCs w:val="28"/>
        </w:rPr>
        <w:t xml:space="preserve"> на определенном этапе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30E5">
        <w:rPr>
          <w:rFonts w:ascii="Times New Roman" w:hAnsi="Times New Roman" w:cs="Times New Roman"/>
          <w:sz w:val="28"/>
          <w:szCs w:val="28"/>
        </w:rPr>
        <w:t>чебного занятия</w:t>
      </w:r>
      <w:r w:rsidRPr="006A6F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3413" w:rsidRPr="00157EAB">
        <w:tc>
          <w:tcPr>
            <w:tcW w:w="4785" w:type="dxa"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Этапы урока.</w:t>
            </w: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помощи в учении.</w:t>
            </w:r>
          </w:p>
        </w:tc>
      </w:tr>
      <w:tr w:rsidR="00B63413" w:rsidRPr="00157EAB">
        <w:tc>
          <w:tcPr>
            <w:tcW w:w="4785" w:type="dxa"/>
            <w:vMerge w:val="restart"/>
            <w:vAlign w:val="center"/>
          </w:tcPr>
          <w:p w:rsidR="00B63413" w:rsidRPr="00157EAB" w:rsidRDefault="00B63413" w:rsidP="00157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подготовленности учащихся </w:t>
            </w: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особой доброжелательности при опросе.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Снижение темпа опроса, разрешение дольше готовиться у доски.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Предложение учащимся примерного плана ответа.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Стимулирование оценкой, подбадриванием, похвалой</w:t>
            </w:r>
          </w:p>
        </w:tc>
      </w:tr>
      <w:tr w:rsidR="00B63413" w:rsidRPr="00157EAB">
        <w:tc>
          <w:tcPr>
            <w:tcW w:w="9571" w:type="dxa"/>
            <w:gridSpan w:val="2"/>
            <w:vAlign w:val="center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учащимися в устных ответах, письменных работах, выявить типичные для класса и концентрировать внимание на их устранении. Контролировать усвоение материала учащимися,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отставания.</w:t>
            </w:r>
          </w:p>
        </w:tc>
      </w:tr>
      <w:tr w:rsidR="00B63413" w:rsidRPr="00157EAB">
        <w:tc>
          <w:tcPr>
            <w:tcW w:w="4785" w:type="dxa"/>
            <w:vMerge w:val="restart"/>
            <w:vAlign w:val="center"/>
          </w:tcPr>
          <w:p w:rsidR="00B63413" w:rsidRPr="00157EAB" w:rsidRDefault="00B63413" w:rsidP="00157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</w:t>
            </w: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слабоуспевающих учащихся с помощью вопросов, выявляющих степень понимания ими учебного материала.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в качестве помощников при подготовке приборов, опытов и т. д.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другим учащимся класса.</w:t>
            </w:r>
          </w:p>
        </w:tc>
      </w:tr>
      <w:tr w:rsidR="00B63413" w:rsidRPr="00157EAB">
        <w:tc>
          <w:tcPr>
            <w:tcW w:w="9571" w:type="dxa"/>
            <w:gridSpan w:val="2"/>
            <w:vAlign w:val="center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B63413" w:rsidRPr="00157EAB">
        <w:tc>
          <w:tcPr>
            <w:tcW w:w="4785" w:type="dxa"/>
            <w:vMerge w:val="restart"/>
            <w:vAlign w:val="center"/>
          </w:tcPr>
          <w:p w:rsidR="00B63413" w:rsidRPr="00157EAB" w:rsidRDefault="00B63413" w:rsidP="00157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учащихся на </w:t>
            </w:r>
            <w:r w:rsidRPr="00157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</w:t>
            </w: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Разбивка заданий на дозы, этапы, </w:t>
            </w:r>
            <w:r w:rsidRPr="00157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в сложных заданиях ряда простых, ссылка на аналогичное задание, выполненное ранее.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Напоминание приема и способа выполнения задания.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Указание на необходимость актуализировать то или иное правило.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Ссылка на правила и свойства, которые необходимы для решения задач, выполнения упражнений.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самостоятельных действий слабоуспевающих.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Более тщательный контроль их деятельности, указание на ошибки, проверка, исправления.</w:t>
            </w:r>
          </w:p>
        </w:tc>
      </w:tr>
      <w:tr w:rsidR="00B63413" w:rsidRPr="00157EAB">
        <w:tc>
          <w:tcPr>
            <w:tcW w:w="9571" w:type="dxa"/>
            <w:gridSpan w:val="2"/>
            <w:vAlign w:val="center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учащимся в работе, всемерно развивать их самостоятельность. Учить умениям планировать работу, выполняя ее в должном темпе, и осуществлять контроль.</w:t>
            </w:r>
          </w:p>
        </w:tc>
      </w:tr>
      <w:tr w:rsidR="00B63413" w:rsidRPr="00157EAB">
        <w:tc>
          <w:tcPr>
            <w:tcW w:w="4785" w:type="dxa"/>
            <w:vMerge w:val="restart"/>
            <w:vAlign w:val="center"/>
          </w:tcPr>
          <w:p w:rsidR="00B63413" w:rsidRPr="00157EAB" w:rsidRDefault="00B63413" w:rsidP="00157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вне класса</w:t>
            </w: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Более подробное объяснение последовательности выполнения задания.</w:t>
            </w:r>
          </w:p>
        </w:tc>
      </w:tr>
      <w:tr w:rsidR="00B63413" w:rsidRPr="00157EAB">
        <w:tc>
          <w:tcPr>
            <w:tcW w:w="4785" w:type="dxa"/>
            <w:vMerge/>
          </w:tcPr>
          <w:p w:rsidR="00B63413" w:rsidRPr="00157EAB" w:rsidRDefault="00B63413" w:rsidP="00157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  <w:tr w:rsidR="00B63413" w:rsidRPr="00157EAB">
        <w:tc>
          <w:tcPr>
            <w:tcW w:w="9571" w:type="dxa"/>
            <w:gridSpan w:val="2"/>
            <w:vAlign w:val="center"/>
          </w:tcPr>
          <w:p w:rsidR="00B63413" w:rsidRPr="00157EAB" w:rsidRDefault="00B63413" w:rsidP="0015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</w:t>
            </w:r>
            <w:r w:rsidRPr="00157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 учащихся</w:t>
            </w:r>
          </w:p>
        </w:tc>
      </w:tr>
    </w:tbl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413" w:rsidRPr="00D54772" w:rsidRDefault="00B63413" w:rsidP="00D5477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>Памятка "Психотерапия неуспеваемости"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413" w:rsidRPr="00D54772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 xml:space="preserve">1. "Не бить лежачего" 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Оценку своих знаний учащийся уже получил и ждет спокойной помощи, а не новых упреков.</w:t>
      </w:r>
    </w:p>
    <w:p w:rsidR="00B63413" w:rsidRPr="00D54772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 xml:space="preserve">2. Не более одного недостатка в минуту 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B63413" w:rsidRPr="00D54772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 xml:space="preserve">3. "За двумя зайцами погонишься…" 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Начните с ликвидации тех учебных трудностей, которые в первую очередь значимы для самого учащегося.</w:t>
      </w:r>
    </w:p>
    <w:p w:rsidR="00B63413" w:rsidRPr="00D54772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 xml:space="preserve">4. Хвалить исполнителя, критиковать исполнение 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Оценка должна иметь точный адрес. Критика должна быть как можно более безличной.</w:t>
      </w:r>
    </w:p>
    <w:p w:rsidR="00B63413" w:rsidRPr="00D54772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 xml:space="preserve">5. Сравнивайте сегодняшние успехи учащегося с его собственными вчерашними неудачами 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Даже самый малый успех - это победа над собой, и она должна быть замечена и оценена по заслугам.</w:t>
      </w:r>
    </w:p>
    <w:p w:rsidR="00B63413" w:rsidRPr="00D54772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 xml:space="preserve">6. Не скупитесь на похвалу 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B63413" w:rsidRPr="00D54772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 xml:space="preserve">7. Техника оценочной безопасности 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Оценивать деятельность дробно, дифференцированно. Возникает деловая мотивация учения: "Еще не знаю, но могу и хочу знать".</w:t>
      </w:r>
    </w:p>
    <w:p w:rsidR="00B63413" w:rsidRPr="00D54772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 xml:space="preserve">8. Ставьте перед учащимися предельно конкретные и реальные цели 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Не искушайте его невыполнимыми целями.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>9. Учащийся не объект, а соучастник оценки. Умение оценивать себя самостоятельно - главное средство преодоления учебных трудностей.</w:t>
      </w:r>
      <w:r w:rsidRPr="006A6FCF">
        <w:rPr>
          <w:rFonts w:ascii="Times New Roman" w:hAnsi="Times New Roman" w:cs="Times New Roman"/>
          <w:sz w:val="28"/>
          <w:szCs w:val="28"/>
        </w:rPr>
        <w:t xml:space="preserve">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:rsidR="00B63413" w:rsidRPr="00D54772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72">
        <w:rPr>
          <w:rFonts w:ascii="Times New Roman" w:hAnsi="Times New Roman" w:cs="Times New Roman"/>
          <w:i/>
          <w:iCs/>
          <w:sz w:val="28"/>
          <w:szCs w:val="28"/>
        </w:rPr>
        <w:t xml:space="preserve">10. Сравнивайте достижения </w:t>
      </w:r>
    </w:p>
    <w:p w:rsidR="00B63413" w:rsidRPr="006A6FCF" w:rsidRDefault="00B63413" w:rsidP="006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sectPr w:rsidR="00B63413" w:rsidRPr="006A6FCF" w:rsidSect="000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2091"/>
    <w:multiLevelType w:val="multilevel"/>
    <w:tmpl w:val="136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7437C"/>
    <w:multiLevelType w:val="hybridMultilevel"/>
    <w:tmpl w:val="4A0A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7B4063"/>
    <w:multiLevelType w:val="hybridMultilevel"/>
    <w:tmpl w:val="B55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7520CE"/>
    <w:multiLevelType w:val="hybridMultilevel"/>
    <w:tmpl w:val="8BF2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FCF"/>
    <w:rsid w:val="00082F2B"/>
    <w:rsid w:val="000A7395"/>
    <w:rsid w:val="00157EAB"/>
    <w:rsid w:val="00182754"/>
    <w:rsid w:val="001B1CAE"/>
    <w:rsid w:val="001E71A7"/>
    <w:rsid w:val="002330E5"/>
    <w:rsid w:val="00236B89"/>
    <w:rsid w:val="00293C23"/>
    <w:rsid w:val="002C376D"/>
    <w:rsid w:val="003023BB"/>
    <w:rsid w:val="00303BC9"/>
    <w:rsid w:val="003C6182"/>
    <w:rsid w:val="00402B65"/>
    <w:rsid w:val="004D3D56"/>
    <w:rsid w:val="005818C2"/>
    <w:rsid w:val="00611097"/>
    <w:rsid w:val="006A6FCF"/>
    <w:rsid w:val="00721C50"/>
    <w:rsid w:val="00822D35"/>
    <w:rsid w:val="00823D82"/>
    <w:rsid w:val="00837BEC"/>
    <w:rsid w:val="008F7542"/>
    <w:rsid w:val="00910F86"/>
    <w:rsid w:val="009B60E3"/>
    <w:rsid w:val="00B33383"/>
    <w:rsid w:val="00B63413"/>
    <w:rsid w:val="00CC0AE5"/>
    <w:rsid w:val="00D3375D"/>
    <w:rsid w:val="00D47237"/>
    <w:rsid w:val="00D54772"/>
    <w:rsid w:val="00E63EC9"/>
    <w:rsid w:val="00F41D25"/>
    <w:rsid w:val="00FB64AC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BC9"/>
    <w:pPr>
      <w:ind w:left="720"/>
    </w:pPr>
  </w:style>
  <w:style w:type="table" w:styleId="a4">
    <w:name w:val="Table Grid"/>
    <w:basedOn w:val="a1"/>
    <w:uiPriority w:val="99"/>
    <w:rsid w:val="00236B8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1B1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B1CA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CC0AE5"/>
  </w:style>
  <w:style w:type="character" w:styleId="a5">
    <w:name w:val="Emphasis"/>
    <w:uiPriority w:val="20"/>
    <w:qFormat/>
    <w:locked/>
    <w:rsid w:val="00CC0A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827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со слабомотивированными учащимися</vt:lpstr>
    </vt:vector>
  </TitlesOfParts>
  <Company>DG Win&amp;Soft</Company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со слабомотивированными учащимися</dc:title>
  <dc:subject/>
  <dc:creator>МетодистУКМР</dc:creator>
  <cp:keywords/>
  <dc:description/>
  <cp:lastModifiedBy>Admin</cp:lastModifiedBy>
  <cp:revision>11</cp:revision>
  <cp:lastPrinted>2019-12-08T13:39:00Z</cp:lastPrinted>
  <dcterms:created xsi:type="dcterms:W3CDTF">2016-04-05T15:44:00Z</dcterms:created>
  <dcterms:modified xsi:type="dcterms:W3CDTF">2019-12-08T13:39:00Z</dcterms:modified>
</cp:coreProperties>
</file>